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6F" w:rsidRPr="000B69EC" w:rsidRDefault="00CA206F" w:rsidP="00CA206F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</w:rPr>
      </w:pPr>
      <w:bookmarkStart w:id="0" w:name="_Hlk125548446"/>
      <w:r w:rsidRPr="000B69EC">
        <w:rPr>
          <w:rFonts w:ascii="Arial" w:eastAsia="Times New Roman" w:hAnsi="Arial" w:cs="Arial"/>
          <w:b/>
        </w:rPr>
        <w:t>INSTRUKCJA SKŁADANIA WNIOSKU</w:t>
      </w:r>
    </w:p>
    <w:p w:rsidR="00CA206F" w:rsidRPr="000B69EC" w:rsidRDefault="00CA206F" w:rsidP="00CA20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b/>
          <w:bCs/>
          <w:lang w:eastAsia="pl-PL"/>
        </w:rPr>
        <w:t xml:space="preserve">Aby uczestniczyć w rekrutacji dziecka do przedszkola lub oddziału przedszkolnego w szkole podstawowej należy w terminie rekrutacji, tj. od 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0B69EC">
        <w:rPr>
          <w:rFonts w:ascii="Arial" w:eastAsia="Times New Roman" w:hAnsi="Arial" w:cs="Arial"/>
          <w:b/>
          <w:bCs/>
          <w:lang w:eastAsia="pl-PL"/>
        </w:rPr>
        <w:t xml:space="preserve"> marca br. do dnia </w:t>
      </w:r>
      <w:r>
        <w:rPr>
          <w:rFonts w:ascii="Arial" w:eastAsia="Times New Roman" w:hAnsi="Arial" w:cs="Arial"/>
          <w:b/>
          <w:bCs/>
          <w:lang w:eastAsia="pl-PL"/>
        </w:rPr>
        <w:t>22</w:t>
      </w:r>
      <w:r w:rsidRPr="000B69EC">
        <w:rPr>
          <w:rFonts w:ascii="Arial" w:eastAsia="Times New Roman" w:hAnsi="Arial" w:cs="Arial"/>
          <w:b/>
          <w:bCs/>
          <w:lang w:eastAsia="pl-PL"/>
        </w:rPr>
        <w:t> marca br.:</w:t>
      </w:r>
    </w:p>
    <w:p w:rsidR="00CA206F" w:rsidRPr="000B69EC" w:rsidRDefault="00CA206F" w:rsidP="00CA20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lang w:eastAsia="pl-PL"/>
        </w:rPr>
        <w:t xml:space="preserve">Wejść na stronę:  </w:t>
      </w:r>
      <w:hyperlink r:id="rId5" w:history="1">
        <w:r w:rsidRPr="000B69EC">
          <w:rPr>
            <w:rStyle w:val="Hipercze"/>
            <w:rFonts w:ascii="Arial" w:hAnsi="Arial" w:cs="Arial"/>
          </w:rPr>
          <w:t>https://naborp-kandydat.vulcan.net.pl/swidnik</w:t>
        </w:r>
      </w:hyperlink>
      <w:r w:rsidRPr="000B69EC">
        <w:rPr>
          <w:rStyle w:val="Pogrubienie"/>
          <w:rFonts w:ascii="Arial" w:hAnsi="Arial" w:cs="Arial"/>
        </w:rPr>
        <w:t>.</w:t>
      </w:r>
    </w:p>
    <w:p w:rsidR="00CA206F" w:rsidRPr="000B69EC" w:rsidRDefault="00CA206F" w:rsidP="00CA20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lang w:eastAsia="pl-PL"/>
        </w:rPr>
        <w:t xml:space="preserve">W lewym panelu wejść w zakładkę: aplikacje dla rodziców/kandydatów </w:t>
      </w:r>
    </w:p>
    <w:p w:rsidR="00CA206F" w:rsidRPr="000B69EC" w:rsidRDefault="00CA206F" w:rsidP="00CA20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lang w:eastAsia="pl-PL"/>
        </w:rPr>
        <w:t>Kliknąć w zakładkę: elektroniczna rekrutacja do przedszkoli.</w:t>
      </w:r>
    </w:p>
    <w:p w:rsidR="00CA206F" w:rsidRPr="000B69EC" w:rsidRDefault="00CA206F" w:rsidP="00CA20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lang w:eastAsia="pl-PL"/>
        </w:rPr>
        <w:t>Widoczny będzie tam panel programu rekrutacyjnego. Proces wprowadzania wniosku należy rozpocząć klikając w zakładkę „zgłoś kandydaturę”. Następnie, postępując zgodnie ze wskazówkami podanymi w programie należy uzupełnić wniosek o przyjęcie do przedszkola lub oddziału przedszkolnego w szkole podstawowej, wraz z załącznikami.</w:t>
      </w:r>
    </w:p>
    <w:p w:rsidR="00CA206F" w:rsidRPr="000B69EC" w:rsidRDefault="00CA206F" w:rsidP="00CA20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b/>
          <w:bCs/>
          <w:lang w:eastAsia="pl-PL"/>
        </w:rPr>
        <w:t>Składanie wniosku o przyjęcie dziecka do przedszkola/oddziału przedszkolnego w szkole podstawowej:</w:t>
      </w:r>
    </w:p>
    <w:p w:rsidR="00CA206F" w:rsidRPr="000B69EC" w:rsidRDefault="00CA206F" w:rsidP="00CA20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b/>
          <w:bCs/>
          <w:lang w:eastAsia="pl-PL"/>
        </w:rPr>
        <w:t xml:space="preserve">Osoby posiadające podpis kwalifikowany lub profil zaufany, mogą wypełnić wniosek wraz z wymaganymi załącznikami drogą elektroniczną, bez konieczności dostarczania wniosku w formie papierowej </w:t>
      </w:r>
      <w:r w:rsidRPr="000552BF">
        <w:rPr>
          <w:rFonts w:ascii="Arial" w:eastAsia="Times New Roman" w:hAnsi="Arial" w:cs="Arial"/>
          <w:bCs/>
          <w:lang w:eastAsia="pl-PL"/>
        </w:rPr>
        <w:t>do przedszkola</w:t>
      </w:r>
      <w:r w:rsidRPr="000552BF">
        <w:rPr>
          <w:rFonts w:ascii="Arial" w:eastAsia="Times New Roman" w:hAnsi="Arial" w:cs="Arial"/>
          <w:lang w:eastAsia="pl-PL"/>
        </w:rPr>
        <w:t>/</w:t>
      </w:r>
      <w:r w:rsidRPr="000B69EC">
        <w:rPr>
          <w:rFonts w:ascii="Arial" w:eastAsia="Times New Roman" w:hAnsi="Arial" w:cs="Arial"/>
          <w:lang w:eastAsia="pl-PL"/>
        </w:rPr>
        <w:t xml:space="preserve">oddziału przedszkolnego w szkole podstawowej. W takim przypadku niezbędne są podpisy kwalifikowane </w:t>
      </w:r>
      <w:r w:rsidRPr="000B69EC">
        <w:rPr>
          <w:rFonts w:ascii="Arial" w:eastAsia="Times New Roman" w:hAnsi="Arial" w:cs="Arial"/>
          <w:u w:val="single"/>
          <w:lang w:eastAsia="pl-PL"/>
        </w:rPr>
        <w:t>obojga rodziców/opiekunów prawnych</w:t>
      </w:r>
      <w:r w:rsidRPr="000B69EC">
        <w:rPr>
          <w:rFonts w:ascii="Arial" w:eastAsia="Times New Roman" w:hAnsi="Arial" w:cs="Arial"/>
          <w:lang w:eastAsia="pl-PL"/>
        </w:rPr>
        <w:t xml:space="preserve">. W przypadku rodzica/opiekuna samotnie wychowującego dziecko wymagany jest wyłącznie jego podpis. </w:t>
      </w:r>
    </w:p>
    <w:p w:rsidR="00CA206F" w:rsidRPr="00ED153D" w:rsidRDefault="00CA206F" w:rsidP="00CA20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b/>
          <w:bCs/>
          <w:lang w:eastAsia="pl-PL"/>
        </w:rPr>
        <w:t>Osoby nie mające możliwości podpisania wniosku w formie elektronicznej mogą</w:t>
      </w:r>
      <w:r>
        <w:rPr>
          <w:rFonts w:ascii="Arial" w:eastAsia="Times New Roman" w:hAnsi="Arial" w:cs="Arial"/>
          <w:b/>
          <w:bCs/>
          <w:lang w:eastAsia="pl-PL"/>
        </w:rPr>
        <w:t xml:space="preserve"> w</w:t>
      </w:r>
      <w:r w:rsidRPr="00ED153D">
        <w:rPr>
          <w:rFonts w:ascii="Arial" w:eastAsia="Times New Roman" w:hAnsi="Arial" w:cs="Arial"/>
          <w:b/>
          <w:bCs/>
          <w:lang w:eastAsia="pl-PL"/>
        </w:rPr>
        <w:t>ypełnić wniosek w formie elektronicznej, wydrukować go, podpisać i dołączając wymagane załączniki, złożyć w  placówce pierwszego wyboru  w dniach 04-22.03.2024 roku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bookmarkEnd w:id="0"/>
    <w:p w:rsidR="005214B4" w:rsidRDefault="005214B4"/>
    <w:sectPr w:rsidR="005214B4" w:rsidSect="0052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277"/>
    <w:multiLevelType w:val="multilevel"/>
    <w:tmpl w:val="F2543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19C3F85"/>
    <w:multiLevelType w:val="multilevel"/>
    <w:tmpl w:val="63588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F6F55"/>
    <w:multiLevelType w:val="multilevel"/>
    <w:tmpl w:val="A6C8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206F"/>
    <w:rsid w:val="003457DF"/>
    <w:rsid w:val="00393412"/>
    <w:rsid w:val="005214B4"/>
    <w:rsid w:val="00523386"/>
    <w:rsid w:val="00535229"/>
    <w:rsid w:val="00CA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0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6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A20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2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p-kandydat.vulcan.net.pl/swid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HubertWiktorowicz</dc:creator>
  <cp:lastModifiedBy>HubertWiktorowicz</cp:lastModifiedBy>
  <cp:revision>1</cp:revision>
  <dcterms:created xsi:type="dcterms:W3CDTF">2024-02-29T10:03:00Z</dcterms:created>
  <dcterms:modified xsi:type="dcterms:W3CDTF">2024-02-29T10:03:00Z</dcterms:modified>
</cp:coreProperties>
</file>